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6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ürgercampus Stadt Ahlen, Neubau Bürgerforum, Wärmedämmverbundsystem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Wärmedämmverbundsystem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